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42" w:rsidRPr="00BD2196" w:rsidRDefault="00D65C42" w:rsidP="00D65C42">
      <w:pPr>
        <w:pStyle w:val="Normlnweb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BD2196">
        <w:rPr>
          <w:b/>
          <w:bCs/>
          <w:sz w:val="28"/>
          <w:szCs w:val="28"/>
        </w:rPr>
        <w:t>Galerie výtvarného umění v Náchodě otevírá nové prostory v centru města</w:t>
      </w:r>
    </w:p>
    <w:p w:rsidR="00D65C42" w:rsidRPr="00BD2196" w:rsidRDefault="00D65C42" w:rsidP="00D65C42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2196">
        <w:rPr>
          <w:b/>
          <w:bCs/>
          <w:sz w:val="28"/>
          <w:szCs w:val="28"/>
        </w:rPr>
        <w:t>STŘEDA 24.</w:t>
      </w:r>
      <w:r>
        <w:rPr>
          <w:b/>
          <w:bCs/>
          <w:sz w:val="28"/>
          <w:szCs w:val="28"/>
        </w:rPr>
        <w:t xml:space="preserve"> </w:t>
      </w:r>
      <w:r w:rsidRPr="00BD2196">
        <w:rPr>
          <w:b/>
          <w:bCs/>
          <w:sz w:val="28"/>
          <w:szCs w:val="28"/>
        </w:rPr>
        <w:t>8.</w:t>
      </w:r>
      <w:r>
        <w:rPr>
          <w:b/>
          <w:bCs/>
          <w:sz w:val="28"/>
          <w:szCs w:val="28"/>
        </w:rPr>
        <w:t xml:space="preserve"> </w:t>
      </w:r>
      <w:r w:rsidRPr="00BD2196">
        <w:rPr>
          <w:b/>
          <w:bCs/>
          <w:sz w:val="28"/>
          <w:szCs w:val="28"/>
        </w:rPr>
        <w:t>2022 17:00</w:t>
      </w:r>
    </w:p>
    <w:p w:rsidR="00D65C42" w:rsidRPr="00BD2196" w:rsidRDefault="00D65C42" w:rsidP="00D65C42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2196">
        <w:rPr>
          <w:sz w:val="28"/>
          <w:szCs w:val="28"/>
        </w:rPr>
        <w:t>GVUN Malá - Galerie výtvarného umění v Náchodě, Španielova pasáž, Plhovská 862 Náchod</w:t>
      </w:r>
    </w:p>
    <w:p w:rsidR="00D65C42" w:rsidRPr="00BD2196" w:rsidRDefault="00D65C42" w:rsidP="00D65C42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2196">
        <w:rPr>
          <w:sz w:val="28"/>
          <w:szCs w:val="28"/>
        </w:rPr>
        <w:t> </w:t>
      </w:r>
    </w:p>
    <w:p w:rsidR="00D65C42" w:rsidRPr="00BD2196" w:rsidRDefault="00D65C42" w:rsidP="00D65C42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2196">
        <w:rPr>
          <w:i/>
          <w:iCs/>
          <w:sz w:val="28"/>
          <w:szCs w:val="28"/>
        </w:rPr>
        <w:t>Slavnostní zahájení provozu GVUN Malá proběhne již tuto středu 24.</w:t>
      </w:r>
      <w:r>
        <w:rPr>
          <w:i/>
          <w:iCs/>
          <w:sz w:val="28"/>
          <w:szCs w:val="28"/>
        </w:rPr>
        <w:t xml:space="preserve"> </w:t>
      </w:r>
      <w:r w:rsidRPr="00BD2196">
        <w:rPr>
          <w:i/>
          <w:iCs/>
          <w:sz w:val="28"/>
          <w:szCs w:val="28"/>
        </w:rPr>
        <w:t>8.</w:t>
      </w:r>
      <w:r>
        <w:rPr>
          <w:i/>
          <w:iCs/>
          <w:sz w:val="28"/>
          <w:szCs w:val="28"/>
        </w:rPr>
        <w:t xml:space="preserve"> </w:t>
      </w:r>
      <w:r w:rsidRPr="00BD2196">
        <w:rPr>
          <w:i/>
          <w:iCs/>
          <w:sz w:val="28"/>
          <w:szCs w:val="28"/>
        </w:rPr>
        <w:t>2022 v</w:t>
      </w:r>
      <w:r>
        <w:rPr>
          <w:i/>
          <w:iCs/>
          <w:sz w:val="28"/>
          <w:szCs w:val="28"/>
        </w:rPr>
        <w:t> </w:t>
      </w:r>
      <w:r w:rsidRPr="00BD2196">
        <w:rPr>
          <w:i/>
          <w:iCs/>
          <w:sz w:val="28"/>
          <w:szCs w:val="28"/>
        </w:rPr>
        <w:t>17</w:t>
      </w:r>
      <w:r>
        <w:rPr>
          <w:i/>
          <w:iCs/>
          <w:sz w:val="28"/>
          <w:szCs w:val="28"/>
        </w:rPr>
        <w:t xml:space="preserve"> </w:t>
      </w:r>
      <w:r w:rsidRPr="00BD2196">
        <w:rPr>
          <w:i/>
          <w:iCs/>
          <w:sz w:val="28"/>
          <w:szCs w:val="28"/>
        </w:rPr>
        <w:t>h u</w:t>
      </w:r>
      <w:r>
        <w:rPr>
          <w:i/>
          <w:iCs/>
          <w:sz w:val="28"/>
          <w:szCs w:val="28"/>
        </w:rPr>
        <w:t> </w:t>
      </w:r>
      <w:r w:rsidRPr="00BD2196">
        <w:rPr>
          <w:i/>
          <w:iCs/>
          <w:sz w:val="28"/>
          <w:szCs w:val="28"/>
        </w:rPr>
        <w:t>příležitosti vernisáže a přednášky</w:t>
      </w:r>
      <w:r>
        <w:rPr>
          <w:i/>
          <w:iCs/>
          <w:sz w:val="28"/>
          <w:szCs w:val="28"/>
        </w:rPr>
        <w:t xml:space="preserve"> umělkyně</w:t>
      </w:r>
      <w:r w:rsidRPr="00BD2196">
        <w:rPr>
          <w:i/>
          <w:iCs/>
          <w:sz w:val="28"/>
          <w:szCs w:val="28"/>
        </w:rPr>
        <w:t xml:space="preserve"> Darji </w:t>
      </w:r>
      <w:proofErr w:type="spellStart"/>
      <w:r w:rsidRPr="00BD2196">
        <w:rPr>
          <w:i/>
          <w:iCs/>
          <w:sz w:val="28"/>
          <w:szCs w:val="28"/>
        </w:rPr>
        <w:t>Lukjanenko</w:t>
      </w:r>
      <w:proofErr w:type="spellEnd"/>
      <w:r w:rsidRPr="00BD2196">
        <w:rPr>
          <w:i/>
          <w:iCs/>
          <w:sz w:val="28"/>
          <w:szCs w:val="28"/>
        </w:rPr>
        <w:t xml:space="preserve">. GVUN Malá je nové místo na kulturní mapě </w:t>
      </w:r>
      <w:proofErr w:type="spellStart"/>
      <w:r w:rsidRPr="00BD2196">
        <w:rPr>
          <w:i/>
          <w:iCs/>
          <w:sz w:val="28"/>
          <w:szCs w:val="28"/>
        </w:rPr>
        <w:t>Náchoda</w:t>
      </w:r>
      <w:proofErr w:type="spellEnd"/>
      <w:r w:rsidRPr="00BD2196">
        <w:rPr>
          <w:i/>
          <w:iCs/>
          <w:sz w:val="28"/>
          <w:szCs w:val="28"/>
        </w:rPr>
        <w:t xml:space="preserve">, které je pod správou </w:t>
      </w:r>
      <w:r>
        <w:rPr>
          <w:i/>
          <w:iCs/>
          <w:sz w:val="28"/>
          <w:szCs w:val="28"/>
        </w:rPr>
        <w:t>Galerie výtvarného umění v Náchodě. Tato instituce, která</w:t>
      </w:r>
      <w:r w:rsidRPr="00BD2196">
        <w:rPr>
          <w:i/>
          <w:iCs/>
          <w:sz w:val="28"/>
          <w:szCs w:val="28"/>
        </w:rPr>
        <w:t xml:space="preserve"> je neodmyslitelně spjata se zámeckým kopcem, své působení nyní strategicky rozšiřuje o další prostor v centru </w:t>
      </w:r>
      <w:r>
        <w:rPr>
          <w:i/>
          <w:iCs/>
          <w:sz w:val="28"/>
          <w:szCs w:val="28"/>
        </w:rPr>
        <w:t>města</w:t>
      </w:r>
      <w:r w:rsidRPr="00BD2196">
        <w:rPr>
          <w:i/>
          <w:iCs/>
          <w:sz w:val="28"/>
          <w:szCs w:val="28"/>
        </w:rPr>
        <w:t xml:space="preserve"> ve Španielově pasáži, </w:t>
      </w:r>
      <w:r>
        <w:rPr>
          <w:i/>
          <w:iCs/>
          <w:sz w:val="28"/>
          <w:szCs w:val="28"/>
        </w:rPr>
        <w:t>jež</w:t>
      </w:r>
      <w:r w:rsidRPr="00BD2196">
        <w:rPr>
          <w:i/>
          <w:iCs/>
          <w:sz w:val="28"/>
          <w:szCs w:val="28"/>
        </w:rPr>
        <w:t xml:space="preserve"> navazuje na hlavní pěší zónu </w:t>
      </w:r>
      <w:r>
        <w:rPr>
          <w:i/>
          <w:iCs/>
          <w:sz w:val="28"/>
          <w:szCs w:val="28"/>
        </w:rPr>
        <w:t xml:space="preserve">- </w:t>
      </w:r>
      <w:r w:rsidRPr="00BD2196">
        <w:rPr>
          <w:i/>
          <w:iCs/>
          <w:sz w:val="28"/>
          <w:szCs w:val="28"/>
        </w:rPr>
        <w:t xml:space="preserve">Kamenici. Novou galerii se provozovatelé rozhodli naplnit programem pro rozmanité publikum, </w:t>
      </w:r>
      <w:r>
        <w:rPr>
          <w:i/>
          <w:iCs/>
          <w:sz w:val="28"/>
          <w:szCs w:val="28"/>
        </w:rPr>
        <w:t>chystají se zde pořádat krátkodobé výstavy a</w:t>
      </w:r>
      <w:r w:rsidRPr="00BD219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prezentovat projekty vizuálních umělců se zaměřením </w:t>
      </w:r>
      <w:r w:rsidRPr="00BD2196">
        <w:rPr>
          <w:i/>
          <w:iCs/>
          <w:sz w:val="28"/>
          <w:szCs w:val="28"/>
        </w:rPr>
        <w:t>n</w:t>
      </w:r>
      <w:r>
        <w:rPr>
          <w:i/>
          <w:iCs/>
          <w:sz w:val="28"/>
          <w:szCs w:val="28"/>
        </w:rPr>
        <w:t>a výzkum i</w:t>
      </w:r>
      <w:r w:rsidRPr="00BD2196">
        <w:rPr>
          <w:i/>
          <w:iCs/>
          <w:sz w:val="28"/>
          <w:szCs w:val="28"/>
        </w:rPr>
        <w:t xml:space="preserve"> kritiku současného a moderního umění. Pro</w:t>
      </w:r>
      <w:r>
        <w:rPr>
          <w:i/>
          <w:iCs/>
          <w:sz w:val="28"/>
          <w:szCs w:val="28"/>
        </w:rPr>
        <w:t>stor Malá aspiruje být aktivní</w:t>
      </w:r>
      <w:r w:rsidRPr="00BD2196">
        <w:rPr>
          <w:i/>
          <w:iCs/>
          <w:sz w:val="28"/>
          <w:szCs w:val="28"/>
        </w:rPr>
        <w:t xml:space="preserve"> živou platformou umělecké scény a </w:t>
      </w:r>
      <w:r>
        <w:rPr>
          <w:i/>
          <w:iCs/>
          <w:sz w:val="28"/>
          <w:szCs w:val="28"/>
        </w:rPr>
        <w:t xml:space="preserve">místem </w:t>
      </w:r>
      <w:r w:rsidRPr="00BD2196">
        <w:rPr>
          <w:i/>
          <w:iCs/>
          <w:sz w:val="28"/>
          <w:szCs w:val="28"/>
        </w:rPr>
        <w:t>dialogu nad současnými tématy uměleckého provozu.</w:t>
      </w:r>
    </w:p>
    <w:p w:rsidR="00D65C42" w:rsidRPr="00BD2196" w:rsidRDefault="00D65C42" w:rsidP="00D65C42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2196">
        <w:rPr>
          <w:sz w:val="28"/>
          <w:szCs w:val="28"/>
        </w:rPr>
        <w:t> </w:t>
      </w:r>
    </w:p>
    <w:p w:rsidR="00D65C42" w:rsidRPr="00BD2196" w:rsidRDefault="00D65C42" w:rsidP="00D65C42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2196">
        <w:rPr>
          <w:sz w:val="28"/>
          <w:szCs w:val="28"/>
        </w:rPr>
        <w:t>Galeri</w:t>
      </w:r>
      <w:r>
        <w:rPr>
          <w:sz w:val="28"/>
          <w:szCs w:val="28"/>
        </w:rPr>
        <w:t>e Malá je výlohovou výstavní sín</w:t>
      </w:r>
      <w:r w:rsidRPr="00BD2196">
        <w:rPr>
          <w:sz w:val="28"/>
          <w:szCs w:val="28"/>
        </w:rPr>
        <w:t xml:space="preserve">í, experimentálním prostorem pro </w:t>
      </w:r>
      <w:proofErr w:type="spellStart"/>
      <w:r w:rsidRPr="00BD2196">
        <w:rPr>
          <w:sz w:val="28"/>
          <w:szCs w:val="28"/>
        </w:rPr>
        <w:t>site-specific</w:t>
      </w:r>
      <w:proofErr w:type="spellEnd"/>
      <w:r w:rsidRPr="00BD2196">
        <w:rPr>
          <w:sz w:val="28"/>
          <w:szCs w:val="28"/>
        </w:rPr>
        <w:t xml:space="preserve"> realizace, místem uměleckých rezidencí a spolupráce. Program se orientuje na autorskou tvorbu současných českých a zahraničních umělců.</w:t>
      </w:r>
      <w:r>
        <w:rPr>
          <w:sz w:val="28"/>
          <w:szCs w:val="28"/>
        </w:rPr>
        <w:t xml:space="preserve"> </w:t>
      </w:r>
      <w:r w:rsidRPr="00BD2196">
        <w:rPr>
          <w:sz w:val="28"/>
          <w:szCs w:val="28"/>
        </w:rPr>
        <w:t>Název GVUN Malá odkazuje k tradici Malé výstavní síně</w:t>
      </w:r>
      <w:r w:rsidRPr="00BD2196">
        <w:rPr>
          <w:i/>
          <w:iCs/>
          <w:sz w:val="28"/>
          <w:szCs w:val="28"/>
        </w:rPr>
        <w:t xml:space="preserve">, </w:t>
      </w:r>
      <w:r w:rsidRPr="00BD2196">
        <w:rPr>
          <w:sz w:val="28"/>
          <w:szCs w:val="28"/>
        </w:rPr>
        <w:t xml:space="preserve">která působila do roku 2002 na náměstí TGM v Náchodě. Po 20 letech od jejího uzavření se náchodská galerie znovu přiblíží centru města a vyjde vstříc přímé komunikaci s obyvateli </w:t>
      </w:r>
      <w:proofErr w:type="spellStart"/>
      <w:r w:rsidRPr="00BD2196">
        <w:rPr>
          <w:sz w:val="28"/>
          <w:szCs w:val="28"/>
        </w:rPr>
        <w:t>Náchoda</w:t>
      </w:r>
      <w:proofErr w:type="spellEnd"/>
      <w:r w:rsidRPr="00BD2196">
        <w:rPr>
          <w:sz w:val="28"/>
          <w:szCs w:val="28"/>
        </w:rPr>
        <w:t xml:space="preserve"> a regionu. </w:t>
      </w:r>
      <w:r>
        <w:rPr>
          <w:sz w:val="28"/>
          <w:szCs w:val="28"/>
        </w:rPr>
        <w:t>GVUN Malá se</w:t>
      </w:r>
      <w:r w:rsidRPr="00BD2196">
        <w:rPr>
          <w:sz w:val="28"/>
          <w:szCs w:val="28"/>
        </w:rPr>
        <w:t xml:space="preserve"> bude otevírat veřejnosti </w:t>
      </w:r>
      <w:r>
        <w:rPr>
          <w:sz w:val="28"/>
          <w:szCs w:val="28"/>
        </w:rPr>
        <w:t>pravidelně v rámci</w:t>
      </w:r>
      <w:r w:rsidRPr="00BD2196">
        <w:rPr>
          <w:sz w:val="28"/>
          <w:szCs w:val="28"/>
        </w:rPr>
        <w:t xml:space="preserve"> doprovodných programů: přednášek, konferencí, workshopů, performancí, prezentací video-</w:t>
      </w:r>
      <w:proofErr w:type="spellStart"/>
      <w:r w:rsidRPr="00BD2196">
        <w:rPr>
          <w:sz w:val="28"/>
          <w:szCs w:val="28"/>
        </w:rPr>
        <w:t>artu</w:t>
      </w:r>
      <w:proofErr w:type="spellEnd"/>
      <w:r w:rsidRPr="00BD2196">
        <w:rPr>
          <w:sz w:val="28"/>
          <w:szCs w:val="28"/>
        </w:rPr>
        <w:t>, filmů, koncertů, apod. Pro více informací sledujte</w:t>
      </w:r>
      <w:hyperlink r:id="rId4" w:history="1">
        <w:r w:rsidRPr="00BD2196">
          <w:rPr>
            <w:rStyle w:val="Hypertextovodkaz"/>
            <w:color w:val="auto"/>
            <w:sz w:val="28"/>
            <w:szCs w:val="28"/>
          </w:rPr>
          <w:t xml:space="preserve"> web galerie</w:t>
        </w:r>
      </w:hyperlink>
      <w:r w:rsidRPr="00BD2196">
        <w:rPr>
          <w:sz w:val="28"/>
          <w:szCs w:val="28"/>
        </w:rPr>
        <w:t>.</w:t>
      </w:r>
    </w:p>
    <w:p w:rsidR="00D65C42" w:rsidRPr="00BD2196" w:rsidRDefault="00D65C42" w:rsidP="00D65C42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65C42" w:rsidRPr="00BD2196" w:rsidRDefault="00D65C42" w:rsidP="00D65C42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2196">
        <w:rPr>
          <w:sz w:val="28"/>
          <w:szCs w:val="28"/>
        </w:rPr>
        <w:t xml:space="preserve">Středeční program slavnostně zahájí výstava Darji </w:t>
      </w:r>
      <w:proofErr w:type="spellStart"/>
      <w:r w:rsidRPr="00BD2196">
        <w:rPr>
          <w:sz w:val="28"/>
          <w:szCs w:val="28"/>
        </w:rPr>
        <w:t>Lukjanenko</w:t>
      </w:r>
      <w:proofErr w:type="spellEnd"/>
      <w:r w:rsidRPr="00C70B48">
        <w:rPr>
          <w:sz w:val="28"/>
          <w:szCs w:val="28"/>
        </w:rPr>
        <w:t xml:space="preserve"> </w:t>
      </w:r>
      <w:r w:rsidRPr="00BD2196">
        <w:rPr>
          <w:sz w:val="28"/>
          <w:szCs w:val="28"/>
        </w:rPr>
        <w:t>v</w:t>
      </w:r>
      <w:r>
        <w:rPr>
          <w:sz w:val="28"/>
          <w:szCs w:val="28"/>
        </w:rPr>
        <w:t> </w:t>
      </w:r>
      <w:r w:rsidRPr="00BD2196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BD2196">
        <w:rPr>
          <w:sz w:val="28"/>
          <w:szCs w:val="28"/>
        </w:rPr>
        <w:t xml:space="preserve">h, která pracuje interdisciplinárně napříč médii performance, textu a zahradničení. Ve své </w:t>
      </w:r>
      <w:r>
        <w:rPr>
          <w:sz w:val="28"/>
          <w:szCs w:val="28"/>
        </w:rPr>
        <w:t xml:space="preserve">umělecké </w:t>
      </w:r>
      <w:r w:rsidRPr="00BD2196">
        <w:rPr>
          <w:sz w:val="28"/>
          <w:szCs w:val="28"/>
        </w:rPr>
        <w:t xml:space="preserve">praxi zkoumá fyzickou smyslovost skrze praktiky stimulování empatie, studuje pozice ne-lidských aktérů a snaží se o objevování forem vztahů, jimž není vlastní dominance. Darja </w:t>
      </w:r>
      <w:proofErr w:type="spellStart"/>
      <w:r w:rsidRPr="00BD2196">
        <w:rPr>
          <w:sz w:val="28"/>
          <w:szCs w:val="28"/>
        </w:rPr>
        <w:t>Lukjanenko</w:t>
      </w:r>
      <w:proofErr w:type="spellEnd"/>
      <w:r w:rsidRPr="00BD2196">
        <w:rPr>
          <w:sz w:val="28"/>
          <w:szCs w:val="28"/>
        </w:rPr>
        <w:t xml:space="preserve"> je studentkou ateliéru fotografie na UMPRUM a absolventkou žurnalistiky na Národní univerzitě v </w:t>
      </w:r>
      <w:proofErr w:type="spellStart"/>
      <w:r w:rsidRPr="00BD2196">
        <w:rPr>
          <w:sz w:val="28"/>
          <w:szCs w:val="28"/>
        </w:rPr>
        <w:t>Dnipru</w:t>
      </w:r>
      <w:proofErr w:type="spellEnd"/>
      <w:r w:rsidRPr="00BD2196">
        <w:rPr>
          <w:sz w:val="28"/>
          <w:szCs w:val="28"/>
        </w:rPr>
        <w:t xml:space="preserve">. Od roku 2020 se staví do odporu proti existenci raket a protestuje vůči idejím </w:t>
      </w:r>
      <w:proofErr w:type="spellStart"/>
      <w:r w:rsidRPr="00BD2196">
        <w:rPr>
          <w:sz w:val="28"/>
          <w:szCs w:val="28"/>
        </w:rPr>
        <w:t>kosmismu</w:t>
      </w:r>
      <w:proofErr w:type="spellEnd"/>
      <w:r w:rsidRPr="00BD2196">
        <w:rPr>
          <w:sz w:val="28"/>
          <w:szCs w:val="28"/>
        </w:rPr>
        <w:t>. Od 18</w:t>
      </w:r>
      <w:r>
        <w:rPr>
          <w:sz w:val="28"/>
          <w:szCs w:val="28"/>
        </w:rPr>
        <w:t xml:space="preserve"> </w:t>
      </w:r>
      <w:r w:rsidRPr="00BD2196">
        <w:rPr>
          <w:sz w:val="28"/>
          <w:szCs w:val="28"/>
        </w:rPr>
        <w:t>h proběhne její přednáška UKRAJINSKÁ KULTURA V DOBĚ VÁLKY: ZRYCHLENÁ DEKOLONIZACE, která se zabývá kulturou jako formou vzdoru, konkrétně pak Ukrajinskou kulturou v</w:t>
      </w:r>
      <w:r>
        <w:rPr>
          <w:sz w:val="28"/>
          <w:szCs w:val="28"/>
        </w:rPr>
        <w:t> </w:t>
      </w:r>
      <w:r w:rsidRPr="00BD2196">
        <w:rPr>
          <w:sz w:val="28"/>
          <w:szCs w:val="28"/>
        </w:rPr>
        <w:t>odboji proti imperialismu.</w:t>
      </w:r>
    </w:p>
    <w:p w:rsidR="00C21C2D" w:rsidRDefault="00C21C2D">
      <w:bookmarkStart w:id="0" w:name="_GoBack"/>
      <w:bookmarkEnd w:id="0"/>
    </w:p>
    <w:sectPr w:rsidR="00C2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42"/>
    <w:rsid w:val="00C21C2D"/>
    <w:rsid w:val="00D6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57F97-0700-41DC-A7EE-2336EA75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212121"/>
        <w:sz w:val="24"/>
        <w:szCs w:val="24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65C42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D65C42"/>
    <w:pPr>
      <w:spacing w:before="100" w:beforeAutospacing="1" w:after="100" w:afterAutospacing="1" w:line="240" w:lineRule="auto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vun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mullerova</dc:creator>
  <cp:keywords/>
  <dc:description/>
  <cp:lastModifiedBy>mullerova</cp:lastModifiedBy>
  <cp:revision>1</cp:revision>
  <dcterms:created xsi:type="dcterms:W3CDTF">2022-08-24T05:32:00Z</dcterms:created>
  <dcterms:modified xsi:type="dcterms:W3CDTF">2022-08-24T05:32:00Z</dcterms:modified>
</cp:coreProperties>
</file>